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4E" w:rsidRPr="00E6434E" w:rsidRDefault="00E6434E" w:rsidP="00E6434E">
      <w:pPr>
        <w:ind w:left="2160"/>
        <w:rPr>
          <w:b/>
          <w:sz w:val="20"/>
          <w:szCs w:val="20"/>
        </w:rPr>
      </w:pPr>
      <w:r w:rsidRPr="00E6434E">
        <w:rPr>
          <w:b/>
          <w:sz w:val="20"/>
          <w:szCs w:val="20"/>
        </w:rPr>
        <w:t>Which Side Of The Cross Do You Live On?</w:t>
      </w:r>
    </w:p>
    <w:p w:rsidR="00E6434E" w:rsidRDefault="00E6434E" w:rsidP="00E6434E">
      <w:pPr>
        <w:pStyle w:val="Heading1"/>
        <w:ind w:left="2160" w:firstLine="720"/>
      </w:pPr>
      <w:r>
        <w:t>Identification Truths</w:t>
      </w:r>
    </w:p>
    <w:p w:rsidR="00E6434E" w:rsidRPr="00E6434E" w:rsidRDefault="00E6434E" w:rsidP="00E6434E">
      <w:pPr>
        <w:ind w:left="2160"/>
        <w:rPr>
          <w:b/>
          <w:bCs/>
          <w:sz w:val="28"/>
        </w:rPr>
      </w:pPr>
      <w:r w:rsidRPr="00E6434E">
        <w:rPr>
          <w:sz w:val="28"/>
        </w:rPr>
        <w:tab/>
      </w:r>
      <w:r>
        <w:rPr>
          <w:b/>
          <w:bCs/>
          <w:sz w:val="28"/>
        </w:rPr>
        <w:t>Co- Crucifi</w:t>
      </w:r>
      <w:r w:rsidR="00946B13">
        <w:rPr>
          <w:b/>
          <w:bCs/>
          <w:sz w:val="28"/>
        </w:rPr>
        <w:t>xi</w:t>
      </w:r>
      <w:r>
        <w:rPr>
          <w:b/>
          <w:bCs/>
          <w:sz w:val="28"/>
        </w:rPr>
        <w:t>tion</w:t>
      </w:r>
    </w:p>
    <w:p w:rsidR="00E6434E" w:rsidRDefault="00E6434E" w:rsidP="00E6434E">
      <w:pPr>
        <w:pStyle w:val="Heading1"/>
      </w:pPr>
      <w:r>
        <w:t xml:space="preserve">Questions Lesson 6: Read Romans Chapter </w:t>
      </w:r>
      <w:r w:rsidR="00946B13">
        <w:t>6:1</w:t>
      </w:r>
      <w:r>
        <w:t>-</w:t>
      </w:r>
      <w:r w:rsidR="00946B13">
        <w:t>6</w:t>
      </w:r>
      <w:r>
        <w:t xml:space="preserve"> then answer the questions</w:t>
      </w:r>
    </w:p>
    <w:p w:rsidR="00E6434E" w:rsidRDefault="00E6434E" w:rsidP="00E6434E">
      <w:pPr>
        <w:ind w:left="360"/>
        <w:rPr>
          <w:sz w:val="28"/>
          <w:szCs w:val="28"/>
        </w:rPr>
      </w:pPr>
    </w:p>
    <w:p w:rsidR="00E6434E" w:rsidRDefault="00E6434E" w:rsidP="00E643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controls the sin nature in the believer?</w:t>
      </w:r>
    </w:p>
    <w:p w:rsidR="00E6434E" w:rsidRDefault="00E6434E" w:rsidP="00E6434E">
      <w:pPr>
        <w:rPr>
          <w:sz w:val="28"/>
        </w:rPr>
      </w:pPr>
    </w:p>
    <w:p w:rsidR="00E6434E" w:rsidRDefault="00E6434E" w:rsidP="00E643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 xml:space="preserve">Do we have the freedom to plead with God, the power of </w:t>
      </w:r>
      <w:r>
        <w:rPr>
          <w:sz w:val="28"/>
          <w:szCs w:val="28"/>
        </w:rPr>
        <w:t>a tendency to sin, over which there is no control?</w:t>
      </w:r>
    </w:p>
    <w:p w:rsidR="00E6434E" w:rsidRDefault="00E6434E" w:rsidP="00E6434E">
      <w:pPr>
        <w:rPr>
          <w:sz w:val="28"/>
          <w:szCs w:val="28"/>
        </w:rPr>
      </w:pPr>
    </w:p>
    <w:p w:rsidR="00E6434E" w:rsidRDefault="00E6434E" w:rsidP="00E643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the word baptism mean?</w:t>
      </w:r>
    </w:p>
    <w:p w:rsidR="00E6434E" w:rsidRDefault="00E6434E" w:rsidP="00E6434E">
      <w:pPr>
        <w:rPr>
          <w:sz w:val="28"/>
          <w:szCs w:val="28"/>
        </w:rPr>
      </w:pPr>
    </w:p>
    <w:p w:rsidR="00E6434E" w:rsidRDefault="00E6434E" w:rsidP="00E643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what point in the history of Christ does a believer become identified with Christ?</w:t>
      </w:r>
    </w:p>
    <w:p w:rsidR="00E6434E" w:rsidRDefault="00E6434E" w:rsidP="00E6434E">
      <w:pPr>
        <w:rPr>
          <w:sz w:val="28"/>
          <w:szCs w:val="28"/>
        </w:rPr>
      </w:pPr>
    </w:p>
    <w:p w:rsidR="00E6434E" w:rsidRDefault="00E6434E" w:rsidP="00E643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By being ‘in’ Christ, what events in Christ’s life does the believer partake in? </w:t>
      </w:r>
    </w:p>
    <w:p w:rsidR="00E6434E" w:rsidRDefault="00E6434E" w:rsidP="00E6434E">
      <w:pPr>
        <w:rPr>
          <w:sz w:val="28"/>
          <w:szCs w:val="28"/>
        </w:rPr>
      </w:pPr>
    </w:p>
    <w:p w:rsidR="00E6434E" w:rsidRDefault="00E6434E" w:rsidP="00E643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this a new principle God has just instituted?</w:t>
      </w:r>
    </w:p>
    <w:p w:rsidR="00E6434E" w:rsidRDefault="00E6434E" w:rsidP="00E6434E">
      <w:pPr>
        <w:rPr>
          <w:sz w:val="28"/>
          <w:szCs w:val="28"/>
        </w:rPr>
      </w:pPr>
    </w:p>
    <w:p w:rsidR="00E6434E" w:rsidRDefault="00E6434E" w:rsidP="00E643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Baptism is the cause, what are the effects of our baptism into Christ?</w:t>
      </w:r>
    </w:p>
    <w:p w:rsidR="00E6434E" w:rsidRDefault="00E6434E" w:rsidP="00E6434E">
      <w:pPr>
        <w:rPr>
          <w:sz w:val="28"/>
          <w:szCs w:val="28"/>
        </w:rPr>
      </w:pPr>
    </w:p>
    <w:p w:rsidR="00E6434E" w:rsidRDefault="00E6434E" w:rsidP="00E643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From an identification standpoint, does baptismal water have any spiritual effect upon a person? </w:t>
      </w:r>
    </w:p>
    <w:p w:rsidR="001C37A4" w:rsidRDefault="001C37A4" w:rsidP="001C37A4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sz w:val="28"/>
        </w:rPr>
        <w:t xml:space="preserve">Is the following statement true? </w:t>
      </w:r>
      <w:r>
        <w:rPr>
          <w:i/>
          <w:iCs/>
          <w:sz w:val="28"/>
        </w:rPr>
        <w:t>“</w:t>
      </w:r>
      <w:r>
        <w:rPr>
          <w:rFonts w:ascii="Times" w:hAnsi="Times" w:cs="Times"/>
          <w:i/>
          <w:iCs/>
          <w:sz w:val="28"/>
        </w:rPr>
        <w:t xml:space="preserve">If I did not die with Christ, on the cross, I cannot be living in Him, </w:t>
      </w:r>
      <w:proofErr w:type="gramStart"/>
      <w:r>
        <w:rPr>
          <w:rFonts w:ascii="Times" w:hAnsi="Times" w:cs="Times"/>
          <w:i/>
          <w:iCs/>
          <w:sz w:val="28"/>
        </w:rPr>
        <w:t>risen</w:t>
      </w:r>
      <w:proofErr w:type="gramEnd"/>
      <w:r>
        <w:rPr>
          <w:rFonts w:ascii="Times" w:hAnsi="Times" w:cs="Times"/>
          <w:i/>
          <w:iCs/>
          <w:sz w:val="28"/>
        </w:rPr>
        <w:t xml:space="preserve"> from the dead; but am still back in the old Adam in which I was born!”</w:t>
      </w:r>
      <w:r>
        <w:rPr>
          <w:rFonts w:ascii="Times" w:hAnsi="Times" w:cs="Times"/>
          <w:sz w:val="28"/>
        </w:rPr>
        <w:t xml:space="preserve"> Why?</w:t>
      </w:r>
    </w:p>
    <w:p w:rsidR="001C37A4" w:rsidRDefault="001C37A4" w:rsidP="001C37A4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Who is the Old Man?</w:t>
      </w:r>
    </w:p>
    <w:p w:rsidR="001C37A4" w:rsidRDefault="001C37A4" w:rsidP="001C37A4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What does crucified mean?</w:t>
      </w:r>
    </w:p>
    <w:p w:rsidR="001C37A4" w:rsidRDefault="001C37A4" w:rsidP="001C37A4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In verse six, what does “that the body of sin might be destroyed” mean?</w:t>
      </w:r>
    </w:p>
    <w:p w:rsidR="002D5885" w:rsidRDefault="002D5885"/>
    <w:sectPr w:rsidR="002D5885" w:rsidSect="002D58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91" w:rsidRDefault="00AE3691" w:rsidP="001C37A4">
      <w:r>
        <w:separator/>
      </w:r>
    </w:p>
  </w:endnote>
  <w:endnote w:type="continuationSeparator" w:id="0">
    <w:p w:rsidR="00AE3691" w:rsidRDefault="00AE3691" w:rsidP="001C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A4" w:rsidRDefault="001C37A4">
    <w:pPr>
      <w:pStyle w:val="Footer"/>
    </w:pPr>
    <w:r>
      <w:t>WSOTCDWLO</w:t>
    </w:r>
    <w:r>
      <w:ptab w:relativeTo="margin" w:alignment="center" w:leader="none"/>
    </w:r>
    <w:r>
      <w:t>Lesson 6</w:t>
    </w:r>
    <w:r>
      <w:ptab w:relativeTo="margin" w:alignment="right" w:leader="none"/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91" w:rsidRDefault="00AE3691" w:rsidP="001C37A4">
      <w:r>
        <w:separator/>
      </w:r>
    </w:p>
  </w:footnote>
  <w:footnote w:type="continuationSeparator" w:id="0">
    <w:p w:rsidR="00AE3691" w:rsidRDefault="00AE3691" w:rsidP="001C3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B5FE2"/>
    <w:multiLevelType w:val="hybridMultilevel"/>
    <w:tmpl w:val="CD68B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C01D8"/>
    <w:multiLevelType w:val="hybridMultilevel"/>
    <w:tmpl w:val="2104EC3A"/>
    <w:lvl w:ilvl="0" w:tplc="81EA7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34E"/>
    <w:rsid w:val="001C37A4"/>
    <w:rsid w:val="002D5885"/>
    <w:rsid w:val="00946B13"/>
    <w:rsid w:val="00AE3691"/>
    <w:rsid w:val="00E0342F"/>
    <w:rsid w:val="00E6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34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34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6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3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7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3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7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2017-02-14T14:59:00Z</cp:lastPrinted>
  <dcterms:created xsi:type="dcterms:W3CDTF">2017-02-14T14:08:00Z</dcterms:created>
  <dcterms:modified xsi:type="dcterms:W3CDTF">2017-02-14T14:59:00Z</dcterms:modified>
</cp:coreProperties>
</file>